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660B99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00BD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596A39">
        <w:rPr>
          <w:b/>
          <w:bCs/>
          <w:sz w:val="26"/>
          <w:szCs w:val="26"/>
        </w:rPr>
        <w:t xml:space="preserve"> ПОГРАНИЧНОГО МУНИЦИПАЛЬНОГО </w:t>
      </w:r>
      <w:r w:rsidR="00401455">
        <w:rPr>
          <w:b/>
          <w:bCs/>
          <w:sz w:val="26"/>
          <w:szCs w:val="26"/>
        </w:rPr>
        <w:t>ОКРУГ</w:t>
      </w:r>
      <w:r w:rsidR="00212258" w:rsidRPr="00CD386F">
        <w:rPr>
          <w:b/>
          <w:bCs/>
          <w:sz w:val="26"/>
          <w:szCs w:val="26"/>
        </w:rPr>
        <w:t>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F94615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31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83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AB3B5A" w:rsidRPr="00AB3B5A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  <w:r w:rsidRPr="00AB3B5A">
        <w:rPr>
          <w:b/>
          <w:bCs/>
          <w:sz w:val="26"/>
          <w:szCs w:val="26"/>
        </w:rPr>
        <w:t>О формировании календарного учебного графика образовательных</w:t>
      </w:r>
    </w:p>
    <w:p w:rsidR="00AB3B5A" w:rsidRPr="00AB3B5A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  <w:r w:rsidRPr="00AB3B5A">
        <w:rPr>
          <w:b/>
          <w:bCs/>
          <w:sz w:val="26"/>
          <w:szCs w:val="26"/>
        </w:rPr>
        <w:t xml:space="preserve">организаций </w:t>
      </w:r>
      <w:r>
        <w:rPr>
          <w:b/>
          <w:bCs/>
          <w:sz w:val="26"/>
          <w:szCs w:val="26"/>
        </w:rPr>
        <w:t>Пограничного муниципального округа</w:t>
      </w:r>
      <w:r w:rsidRPr="00AB3B5A">
        <w:rPr>
          <w:b/>
          <w:bCs/>
          <w:sz w:val="26"/>
          <w:szCs w:val="26"/>
        </w:rPr>
        <w:t>,</w:t>
      </w:r>
      <w:r w:rsidR="006633A4">
        <w:rPr>
          <w:b/>
          <w:bCs/>
          <w:sz w:val="26"/>
          <w:szCs w:val="26"/>
        </w:rPr>
        <w:t xml:space="preserve"> </w:t>
      </w:r>
      <w:r w:rsidRPr="00AB3B5A">
        <w:rPr>
          <w:b/>
          <w:bCs/>
          <w:sz w:val="26"/>
          <w:szCs w:val="26"/>
        </w:rPr>
        <w:t>реализующих основные</w:t>
      </w:r>
    </w:p>
    <w:p w:rsidR="003B4422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  <w:r w:rsidRPr="00AB3B5A">
        <w:rPr>
          <w:b/>
          <w:bCs/>
          <w:sz w:val="26"/>
          <w:szCs w:val="26"/>
        </w:rPr>
        <w:t>общеобразовательные программы, в 2021/2022 учебном году</w:t>
      </w:r>
    </w:p>
    <w:p w:rsidR="00AB3B5A" w:rsidRPr="00CD386F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</w:p>
    <w:p w:rsidR="00AB3B5A" w:rsidRDefault="00AB3B5A" w:rsidP="00AB3B5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B3B5A">
        <w:rPr>
          <w:bCs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AB3B5A">
        <w:rPr>
          <w:bCs/>
          <w:sz w:val="26"/>
          <w:szCs w:val="26"/>
        </w:rPr>
        <w:t>Минпросвещения</w:t>
      </w:r>
      <w:proofErr w:type="spellEnd"/>
      <w:r w:rsidRPr="00AB3B5A">
        <w:rPr>
          <w:bCs/>
          <w:sz w:val="26"/>
          <w:szCs w:val="26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>
        <w:rPr>
          <w:bCs/>
          <w:sz w:val="26"/>
          <w:szCs w:val="26"/>
        </w:rPr>
        <w:t>приказом министерства образования Приморского края от 01.07.2021 № 951</w:t>
      </w:r>
      <w:r w:rsidR="006633A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а «</w:t>
      </w:r>
      <w:r w:rsidRPr="00AB3B5A">
        <w:rPr>
          <w:bCs/>
          <w:sz w:val="26"/>
          <w:szCs w:val="26"/>
        </w:rPr>
        <w:t>О формировании календарного учебного графика образовательных</w:t>
      </w:r>
      <w:r>
        <w:rPr>
          <w:bCs/>
          <w:sz w:val="26"/>
          <w:szCs w:val="26"/>
        </w:rPr>
        <w:t xml:space="preserve"> </w:t>
      </w:r>
      <w:r w:rsidRPr="00AB3B5A">
        <w:rPr>
          <w:bCs/>
          <w:sz w:val="26"/>
          <w:szCs w:val="26"/>
        </w:rPr>
        <w:t>организаций Приморского края, реализующих основные</w:t>
      </w:r>
      <w:r>
        <w:rPr>
          <w:bCs/>
          <w:sz w:val="26"/>
          <w:szCs w:val="26"/>
        </w:rPr>
        <w:t xml:space="preserve"> </w:t>
      </w:r>
      <w:r w:rsidRPr="00AB3B5A">
        <w:rPr>
          <w:bCs/>
          <w:sz w:val="26"/>
          <w:szCs w:val="26"/>
        </w:rPr>
        <w:t>общеобразовательные программы, в 2021/2022 учебном году</w:t>
      </w:r>
      <w:r>
        <w:rPr>
          <w:bCs/>
          <w:sz w:val="26"/>
          <w:szCs w:val="26"/>
        </w:rPr>
        <w:t xml:space="preserve"> </w:t>
      </w:r>
    </w:p>
    <w:p w:rsidR="00AB3B5A" w:rsidRDefault="00AB3B5A" w:rsidP="0036273A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212258" w:rsidRDefault="00212258" w:rsidP="00AB3B5A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6633A4" w:rsidRDefault="00A92B5B" w:rsidP="006633A4">
      <w:pPr>
        <w:spacing w:line="360" w:lineRule="auto"/>
        <w:ind w:firstLine="709"/>
        <w:jc w:val="both"/>
        <w:rPr>
          <w:sz w:val="26"/>
          <w:szCs w:val="26"/>
        </w:rPr>
      </w:pPr>
    </w:p>
    <w:p w:rsidR="00AB3B5A" w:rsidRPr="006633A4" w:rsidRDefault="00F94615" w:rsidP="00F94615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приказ отдела образования Администрации Пограничного муниципального округа от 20.07.2021 № 79 «</w:t>
      </w:r>
      <w:r w:rsidRPr="00F94615">
        <w:rPr>
          <w:rFonts w:ascii="Times New Roman" w:hAnsi="Times New Roman"/>
          <w:sz w:val="26"/>
          <w:szCs w:val="26"/>
        </w:rPr>
        <w:t>О формировании календарного учебного графика образовательных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615">
        <w:rPr>
          <w:rFonts w:ascii="Times New Roman" w:hAnsi="Times New Roman"/>
          <w:sz w:val="26"/>
          <w:szCs w:val="26"/>
        </w:rPr>
        <w:t>организаций Пограничного муниципального округа, реализующих основные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615">
        <w:rPr>
          <w:rFonts w:ascii="Times New Roman" w:hAnsi="Times New Roman"/>
          <w:sz w:val="26"/>
          <w:szCs w:val="26"/>
        </w:rPr>
        <w:t>общеобразовательные программы, в 2021/2022 учебном году</w:t>
      </w:r>
      <w:r>
        <w:rPr>
          <w:rFonts w:ascii="Times New Roman" w:hAnsi="Times New Roman"/>
          <w:sz w:val="26"/>
          <w:szCs w:val="26"/>
        </w:rPr>
        <w:t>»</w:t>
      </w:r>
      <w:r w:rsidR="003271B6">
        <w:rPr>
          <w:rFonts w:ascii="Times New Roman" w:hAnsi="Times New Roman"/>
          <w:sz w:val="26"/>
          <w:szCs w:val="26"/>
        </w:rPr>
        <w:t xml:space="preserve">, изложив пункт 1.2. в следующей редакции: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«1.2. </w:t>
      </w:r>
      <w:r w:rsidR="00AB3B5A" w:rsidRPr="006633A4">
        <w:rPr>
          <w:rFonts w:ascii="Times New Roman" w:hAnsi="Times New Roman"/>
          <w:sz w:val="26"/>
          <w:szCs w:val="26"/>
        </w:rPr>
        <w:t>Установить следующие сроки и продолжительность каникул: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rPr>
          <w:sz w:val="26"/>
          <w:szCs w:val="26"/>
        </w:rPr>
        <w:t>о</w:t>
      </w:r>
      <w:r w:rsidR="00F94615">
        <w:rPr>
          <w:sz w:val="26"/>
          <w:szCs w:val="26"/>
        </w:rPr>
        <w:t>сенние каникулы - 30.10.2021 - 07.11.2021 (9</w:t>
      </w:r>
      <w:r w:rsidRPr="006633A4">
        <w:rPr>
          <w:sz w:val="26"/>
          <w:szCs w:val="26"/>
        </w:rPr>
        <w:t xml:space="preserve"> дней);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t xml:space="preserve"> </w:t>
      </w:r>
      <w:r w:rsidRPr="006633A4">
        <w:rPr>
          <w:sz w:val="26"/>
          <w:szCs w:val="26"/>
        </w:rPr>
        <w:t>зимние каникулы - 29.12.2021 - 09.01.2022 (12 дней);</w:t>
      </w:r>
    </w:p>
    <w:p w:rsidR="00AB3B5A" w:rsidRPr="006633A4" w:rsidRDefault="00F94615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весенние каникулы - 26.03.2022 - 02.04.2022 (9</w:t>
      </w:r>
      <w:r w:rsidR="00AB3B5A" w:rsidRPr="006633A4">
        <w:rPr>
          <w:sz w:val="26"/>
          <w:szCs w:val="26"/>
        </w:rPr>
        <w:t xml:space="preserve"> дней);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rPr>
          <w:sz w:val="26"/>
          <w:szCs w:val="26"/>
        </w:rPr>
        <w:t>дополнительные каникулы для первоклассников - 14.02.2022 - 20.02.2022.</w:t>
      </w:r>
      <w:r w:rsidR="006062F4">
        <w:rPr>
          <w:sz w:val="26"/>
          <w:szCs w:val="26"/>
        </w:rPr>
        <w:t>»</w:t>
      </w:r>
    </w:p>
    <w:p w:rsidR="00630D06" w:rsidRPr="00F94615" w:rsidRDefault="00D80E99" w:rsidP="00F94615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94615">
        <w:rPr>
          <w:sz w:val="26"/>
          <w:szCs w:val="26"/>
        </w:rPr>
        <w:t xml:space="preserve"> </w:t>
      </w:r>
      <w:r w:rsidR="00630D06" w:rsidRPr="00F94615">
        <w:rPr>
          <w:sz w:val="26"/>
          <w:szCs w:val="29"/>
        </w:rPr>
        <w:t xml:space="preserve">Контроль за исполнением </w:t>
      </w:r>
      <w:r w:rsidR="006633A4" w:rsidRPr="00F94615">
        <w:rPr>
          <w:sz w:val="26"/>
          <w:szCs w:val="29"/>
        </w:rPr>
        <w:t xml:space="preserve">настоящего </w:t>
      </w:r>
      <w:r w:rsidR="00630D06" w:rsidRPr="00F94615">
        <w:rPr>
          <w:sz w:val="26"/>
          <w:szCs w:val="29"/>
        </w:rPr>
        <w:t xml:space="preserve">приказа </w:t>
      </w:r>
      <w:r w:rsidR="0036273A" w:rsidRPr="00F94615">
        <w:rPr>
          <w:sz w:val="26"/>
          <w:szCs w:val="29"/>
        </w:rPr>
        <w:t>оставляю за собой.</w:t>
      </w:r>
    </w:p>
    <w:p w:rsidR="00E33096" w:rsidRPr="006633A4" w:rsidRDefault="00D80E99" w:rsidP="006633A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33A4">
        <w:rPr>
          <w:rFonts w:ascii="Times New Roman" w:hAnsi="Times New Roman"/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6633A4" w:rsidRDefault="006633A4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Pr="00CD386F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99" w:rsidRDefault="00660B99" w:rsidP="00D80E99">
      <w:r>
        <w:separator/>
      </w:r>
    </w:p>
  </w:endnote>
  <w:endnote w:type="continuationSeparator" w:id="0">
    <w:p w:rsidR="00660B99" w:rsidRDefault="00660B99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99" w:rsidRDefault="00660B99" w:rsidP="00D80E99">
      <w:r>
        <w:separator/>
      </w:r>
    </w:p>
  </w:footnote>
  <w:footnote w:type="continuationSeparator" w:id="0">
    <w:p w:rsidR="00660B99" w:rsidRDefault="00660B99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AD4FEA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3271B6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74F"/>
    <w:multiLevelType w:val="multilevel"/>
    <w:tmpl w:val="FEAEE2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hint="default"/>
      </w:rPr>
    </w:lvl>
  </w:abstractNum>
  <w:abstractNum w:abstractNumId="1" w15:restartNumberingAfterBreak="0">
    <w:nsid w:val="4CA04EA6"/>
    <w:multiLevelType w:val="multilevel"/>
    <w:tmpl w:val="E726239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asciiTheme="minorHAnsi" w:hAnsiTheme="minorHAnsi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54C0A"/>
    <w:rsid w:val="0006568D"/>
    <w:rsid w:val="000775D3"/>
    <w:rsid w:val="00087EE6"/>
    <w:rsid w:val="000A271C"/>
    <w:rsid w:val="000A2DCA"/>
    <w:rsid w:val="000B27B7"/>
    <w:rsid w:val="000F2636"/>
    <w:rsid w:val="000F4645"/>
    <w:rsid w:val="00100BD8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300C1C"/>
    <w:rsid w:val="00306903"/>
    <w:rsid w:val="00321236"/>
    <w:rsid w:val="00324AA7"/>
    <w:rsid w:val="00326972"/>
    <w:rsid w:val="003271B6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1455"/>
    <w:rsid w:val="00406073"/>
    <w:rsid w:val="004060AF"/>
    <w:rsid w:val="004103C6"/>
    <w:rsid w:val="0041219A"/>
    <w:rsid w:val="00423B19"/>
    <w:rsid w:val="0042732C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96A39"/>
    <w:rsid w:val="005A3D37"/>
    <w:rsid w:val="005B091E"/>
    <w:rsid w:val="005B1B34"/>
    <w:rsid w:val="005B26E0"/>
    <w:rsid w:val="005C27CC"/>
    <w:rsid w:val="006062F4"/>
    <w:rsid w:val="00610C55"/>
    <w:rsid w:val="00617A50"/>
    <w:rsid w:val="00630D06"/>
    <w:rsid w:val="006345FC"/>
    <w:rsid w:val="00641397"/>
    <w:rsid w:val="00660B99"/>
    <w:rsid w:val="006633A4"/>
    <w:rsid w:val="00664CEE"/>
    <w:rsid w:val="006652D3"/>
    <w:rsid w:val="00682318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51476"/>
    <w:rsid w:val="007716A0"/>
    <w:rsid w:val="00782B90"/>
    <w:rsid w:val="007858DC"/>
    <w:rsid w:val="007A1169"/>
    <w:rsid w:val="007A2571"/>
    <w:rsid w:val="007A6CF2"/>
    <w:rsid w:val="007D29C3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A0865"/>
    <w:rsid w:val="009A7095"/>
    <w:rsid w:val="009B412D"/>
    <w:rsid w:val="009C4212"/>
    <w:rsid w:val="009D572F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B3B5A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A63F1"/>
    <w:rsid w:val="00BC6F25"/>
    <w:rsid w:val="00BF6DE9"/>
    <w:rsid w:val="00C02FC9"/>
    <w:rsid w:val="00C04511"/>
    <w:rsid w:val="00C06E7C"/>
    <w:rsid w:val="00C1003E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3357"/>
    <w:rsid w:val="00DA62EE"/>
    <w:rsid w:val="00DC5C5D"/>
    <w:rsid w:val="00DF655C"/>
    <w:rsid w:val="00E1507C"/>
    <w:rsid w:val="00E33096"/>
    <w:rsid w:val="00E37389"/>
    <w:rsid w:val="00E51FA1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94615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5F6D464"/>
  <w15:docId w15:val="{3CFDA2CF-4B56-40BB-A891-EA39E93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06D-EFBE-4801-8CD0-7EE471C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2021-07-20T06:27:00Z</cp:lastPrinted>
  <dcterms:created xsi:type="dcterms:W3CDTF">2020-02-17T23:55:00Z</dcterms:created>
  <dcterms:modified xsi:type="dcterms:W3CDTF">2021-09-06T01:38:00Z</dcterms:modified>
</cp:coreProperties>
</file>